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806F51">
        <w:rPr>
          <w:rFonts w:ascii="Times New Roman" w:hAnsi="Times New Roman"/>
          <w:bCs/>
          <w:sz w:val="28"/>
          <w:szCs w:val="28"/>
        </w:rPr>
        <w:t>3</w:t>
      </w:r>
      <w:r w:rsidR="002561D0">
        <w:rPr>
          <w:rFonts w:ascii="Times New Roman" w:hAnsi="Times New Roman"/>
          <w:bCs/>
          <w:sz w:val="28"/>
          <w:szCs w:val="28"/>
        </w:rPr>
        <w:t>50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806F51">
        <w:rPr>
          <w:b w:val="0"/>
          <w:sz w:val="28"/>
          <w:szCs w:val="28"/>
        </w:rPr>
        <w:t>194</w:t>
      </w:r>
      <w:r w:rsidR="002561D0">
        <w:rPr>
          <w:b w:val="0"/>
          <w:sz w:val="28"/>
          <w:szCs w:val="28"/>
        </w:rPr>
        <w:t>5</w:t>
      </w:r>
      <w:r w:rsidR="006632DA">
        <w:rPr>
          <w:b w:val="0"/>
          <w:sz w:val="28"/>
          <w:szCs w:val="28"/>
        </w:rPr>
        <w:t>-</w:t>
      </w:r>
      <w:r w:rsidR="00806F51">
        <w:rPr>
          <w:b w:val="0"/>
          <w:sz w:val="28"/>
          <w:szCs w:val="28"/>
        </w:rPr>
        <w:t>5</w:t>
      </w:r>
      <w:r w:rsidR="002561D0">
        <w:rPr>
          <w:b w:val="0"/>
          <w:sz w:val="28"/>
          <w:szCs w:val="28"/>
        </w:rPr>
        <w:t>0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806F51">
        <w:rPr>
          <w:rFonts w:ascii="Times New Roman" w:hAnsi="Times New Roman"/>
          <w:bCs/>
          <w:sz w:val="28"/>
          <w:szCs w:val="28"/>
        </w:rPr>
        <w:t>3</w:t>
      </w:r>
      <w:r w:rsidR="002561D0">
        <w:rPr>
          <w:rFonts w:ascii="Times New Roman" w:hAnsi="Times New Roman"/>
          <w:bCs/>
          <w:sz w:val="28"/>
          <w:szCs w:val="28"/>
        </w:rPr>
        <w:t>50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июня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51" w:rsidP="00FD366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3915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3915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915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3915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зарегистрированной и проживающей по адресу</w:t>
      </w:r>
      <w:r w:rsidR="003915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2561D0">
        <w:rPr>
          <w:rFonts w:ascii="Times New Roman" w:hAnsi="Times New Roman"/>
          <w:sz w:val="28"/>
          <w:szCs w:val="28"/>
        </w:rPr>
        <w:t>июля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806F51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«Югра </w:t>
      </w:r>
      <w:r w:rsidR="00806F51">
        <w:rPr>
          <w:rFonts w:ascii="Times New Roman" w:hAnsi="Times New Roman"/>
          <w:sz w:val="28"/>
          <w:szCs w:val="28"/>
        </w:rPr>
        <w:t>Жилстрой</w:t>
      </w:r>
      <w:r w:rsidR="00806F51">
        <w:rPr>
          <w:rFonts w:ascii="Times New Roman" w:hAnsi="Times New Roman"/>
          <w:sz w:val="28"/>
          <w:szCs w:val="28"/>
        </w:rPr>
        <w:t xml:space="preserve">» (далее ООО «Югра </w:t>
      </w:r>
      <w:r w:rsidR="00806F51">
        <w:rPr>
          <w:rFonts w:ascii="Times New Roman" w:hAnsi="Times New Roman"/>
          <w:sz w:val="28"/>
          <w:szCs w:val="28"/>
        </w:rPr>
        <w:t>Жилстрой</w:t>
      </w:r>
      <w:r w:rsidR="00806F51">
        <w:rPr>
          <w:rFonts w:ascii="Times New Roman" w:hAnsi="Times New Roman"/>
          <w:sz w:val="28"/>
          <w:szCs w:val="28"/>
        </w:rPr>
        <w:t xml:space="preserve">») Цветкова О.В.,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3915E3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>нарушил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2561D0">
        <w:rPr>
          <w:rFonts w:ascii="Times New Roman" w:hAnsi="Times New Roman"/>
          <w:sz w:val="28"/>
          <w:szCs w:val="28"/>
        </w:rPr>
        <w:t>6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2561D0">
        <w:rPr>
          <w:rFonts w:ascii="Times New Roman" w:hAnsi="Times New Roman"/>
          <w:sz w:val="28"/>
          <w:szCs w:val="28"/>
        </w:rPr>
        <w:t>июля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 w:rsidR="00806F51">
        <w:rPr>
          <w:rFonts w:ascii="Times New Roman" w:hAnsi="Times New Roman"/>
          <w:sz w:val="28"/>
          <w:szCs w:val="28"/>
        </w:rPr>
        <w:t>2</w:t>
      </w:r>
      <w:r w:rsidR="002561D0">
        <w:rPr>
          <w:rFonts w:ascii="Times New Roman" w:hAnsi="Times New Roman"/>
          <w:sz w:val="28"/>
          <w:szCs w:val="28"/>
        </w:rPr>
        <w:t>8</w:t>
      </w:r>
      <w:r w:rsidR="00806F51">
        <w:rPr>
          <w:rFonts w:ascii="Times New Roman" w:hAnsi="Times New Roman"/>
          <w:sz w:val="28"/>
          <w:szCs w:val="28"/>
        </w:rPr>
        <w:t xml:space="preserve"> </w:t>
      </w:r>
      <w:r w:rsidR="002561D0">
        <w:rPr>
          <w:rFonts w:ascii="Times New Roman" w:hAnsi="Times New Roman"/>
          <w:sz w:val="28"/>
          <w:szCs w:val="28"/>
        </w:rPr>
        <w:t>октября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806F51" w:rsidP="00806F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о месте и времени рассмотрения дела извещена надлежащим образом, что подтверждается телефонограммой, имеющейся в материалах дела, </w:t>
      </w:r>
      <w:r w:rsidR="00FD3662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>
        <w:rPr>
          <w:rFonts w:ascii="Times New Roman" w:hAnsi="Times New Roman"/>
          <w:sz w:val="28"/>
          <w:szCs w:val="28"/>
        </w:rPr>
        <w:t>ходатайств об отложении рассмотрении дела не заявл</w:t>
      </w:r>
      <w:r w:rsidR="00FD3662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 Цветковой О.В.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806F51"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2561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 xml:space="preserve">05 мая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61D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ООО «Югра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2561D0">
        <w:rPr>
          <w:rFonts w:ascii="Times New Roman" w:hAnsi="Times New Roman"/>
          <w:sz w:val="28"/>
          <w:szCs w:val="28"/>
        </w:rPr>
        <w:t>28 октября 2024</w:t>
      </w:r>
      <w:r w:rsidR="002561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2561D0">
        <w:rPr>
          <w:rFonts w:ascii="Times New Roman" w:hAnsi="Times New Roman"/>
          <w:sz w:val="28"/>
          <w:szCs w:val="28"/>
        </w:rPr>
        <w:t xml:space="preserve">6 </w:t>
      </w:r>
      <w:r w:rsidRPr="006632DA">
        <w:rPr>
          <w:rFonts w:ascii="Times New Roman" w:hAnsi="Times New Roman"/>
          <w:sz w:val="28"/>
          <w:szCs w:val="28"/>
        </w:rPr>
        <w:t>месяц</w:t>
      </w:r>
      <w:r w:rsidRPr="006632DA" w:rsidR="00843C84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5E13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>представлен</w:t>
      </w:r>
      <w:r w:rsidR="00FD3662">
        <w:rPr>
          <w:rFonts w:ascii="Times New Roman" w:eastAsia="Times New Roman" w:hAnsi="Times New Roman"/>
          <w:sz w:val="28"/>
          <w:szCs w:val="28"/>
        </w:rPr>
        <w:t xml:space="preserve">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ООО «Югра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2561D0">
        <w:rPr>
          <w:rFonts w:ascii="Times New Roman" w:hAnsi="Times New Roman"/>
          <w:sz w:val="28"/>
          <w:szCs w:val="28"/>
        </w:rPr>
        <w:t>28 октября 2024</w:t>
      </w:r>
      <w:r w:rsidR="002561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806F51" w:rsidP="0080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25 апреля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ООО «Югра </w:t>
      </w:r>
      <w:r>
        <w:rPr>
          <w:rFonts w:ascii="Times New Roman" w:hAnsi="Times New Roman"/>
          <w:sz w:val="28"/>
          <w:szCs w:val="28"/>
        </w:rPr>
        <w:t>Жилстрой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806F51">
        <w:rPr>
          <w:rFonts w:ascii="Times New Roman" w:hAnsi="Times New Roman"/>
          <w:sz w:val="28"/>
          <w:szCs w:val="28"/>
        </w:rPr>
        <w:t xml:space="preserve">генерального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директора ООО «Югра 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="00806F51">
        <w:rPr>
          <w:rFonts w:ascii="Times New Roman" w:hAnsi="Times New Roman"/>
          <w:color w:val="000000" w:themeColor="text1"/>
          <w:sz w:val="28"/>
          <w:szCs w:val="28"/>
        </w:rPr>
        <w:t xml:space="preserve">» 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06F51" w:rsidP="00806F51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Цветковой О.В.,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06F51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«Югра </w:t>
      </w:r>
      <w:r w:rsidR="00806F51">
        <w:rPr>
          <w:rFonts w:ascii="Times New Roman" w:hAnsi="Times New Roman"/>
          <w:sz w:val="28"/>
          <w:szCs w:val="28"/>
        </w:rPr>
        <w:t>Жилстрой</w:t>
      </w:r>
      <w:r w:rsidR="00806F51">
        <w:rPr>
          <w:rFonts w:ascii="Times New Roman" w:hAnsi="Times New Roman"/>
          <w:sz w:val="28"/>
          <w:szCs w:val="28"/>
        </w:rPr>
        <w:t>» Цветкову О</w:t>
      </w:r>
      <w:r w:rsidR="003915E3">
        <w:rPr>
          <w:rFonts w:ascii="Times New Roman" w:hAnsi="Times New Roman"/>
          <w:sz w:val="28"/>
          <w:szCs w:val="28"/>
        </w:rPr>
        <w:t>.</w:t>
      </w:r>
      <w:r w:rsidR="00806F51">
        <w:rPr>
          <w:rFonts w:ascii="Times New Roman" w:hAnsi="Times New Roman"/>
          <w:sz w:val="28"/>
          <w:szCs w:val="28"/>
        </w:rPr>
        <w:t>В</w:t>
      </w:r>
      <w:r w:rsidR="003915E3">
        <w:rPr>
          <w:rFonts w:ascii="Times New Roman" w:hAnsi="Times New Roman"/>
          <w:sz w:val="28"/>
          <w:szCs w:val="28"/>
        </w:rPr>
        <w:t>.</w:t>
      </w:r>
      <w:r w:rsidR="00806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806F5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1B487A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3C0" w:rsidRPr="005E13C0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3C0">
        <w:rPr>
          <w:rFonts w:ascii="Times New Roman" w:hAnsi="Times New Roman"/>
          <w:sz w:val="28"/>
          <w:szCs w:val="28"/>
        </w:rPr>
        <w:t>Мировой судья</w:t>
      </w:r>
    </w:p>
    <w:p w:rsidR="00A808F5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3C0">
        <w:rPr>
          <w:rFonts w:ascii="Times New Roman" w:hAnsi="Times New Roman"/>
          <w:sz w:val="28"/>
          <w:szCs w:val="28"/>
        </w:rPr>
        <w:t>судебного участка № 2</w:t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  <w:t>А.В. Воробьева</w:t>
      </w:r>
    </w:p>
    <w:p w:rsidR="003915E3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5E3" w:rsidP="003915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3915E3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E3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37C39"/>
    <w:rsid w:val="00156113"/>
    <w:rsid w:val="001708DB"/>
    <w:rsid w:val="001B487A"/>
    <w:rsid w:val="001B5B81"/>
    <w:rsid w:val="001C69C5"/>
    <w:rsid w:val="001D615D"/>
    <w:rsid w:val="001E3FF4"/>
    <w:rsid w:val="001F7224"/>
    <w:rsid w:val="002155E8"/>
    <w:rsid w:val="0021708A"/>
    <w:rsid w:val="00243AA6"/>
    <w:rsid w:val="002561D0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915E3"/>
    <w:rsid w:val="003A080C"/>
    <w:rsid w:val="003B1703"/>
    <w:rsid w:val="003B7173"/>
    <w:rsid w:val="003D401B"/>
    <w:rsid w:val="003F6F88"/>
    <w:rsid w:val="00423D7C"/>
    <w:rsid w:val="00431AEF"/>
    <w:rsid w:val="00437AB1"/>
    <w:rsid w:val="00453E3D"/>
    <w:rsid w:val="00474F98"/>
    <w:rsid w:val="0049231A"/>
    <w:rsid w:val="004A680F"/>
    <w:rsid w:val="004F3657"/>
    <w:rsid w:val="0051158A"/>
    <w:rsid w:val="00516D83"/>
    <w:rsid w:val="00522029"/>
    <w:rsid w:val="005350D2"/>
    <w:rsid w:val="00563F0D"/>
    <w:rsid w:val="005748A6"/>
    <w:rsid w:val="005764A4"/>
    <w:rsid w:val="00585C07"/>
    <w:rsid w:val="0059788F"/>
    <w:rsid w:val="005E13C0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306E"/>
    <w:rsid w:val="00756DFF"/>
    <w:rsid w:val="00773CE7"/>
    <w:rsid w:val="007930C7"/>
    <w:rsid w:val="00806F51"/>
    <w:rsid w:val="0082590A"/>
    <w:rsid w:val="00843C84"/>
    <w:rsid w:val="00860817"/>
    <w:rsid w:val="00890A95"/>
    <w:rsid w:val="00891E70"/>
    <w:rsid w:val="008B494D"/>
    <w:rsid w:val="008E28AD"/>
    <w:rsid w:val="00902F1A"/>
    <w:rsid w:val="009720FA"/>
    <w:rsid w:val="00992420"/>
    <w:rsid w:val="009A4EF4"/>
    <w:rsid w:val="009F5F58"/>
    <w:rsid w:val="00A036B8"/>
    <w:rsid w:val="00A1386D"/>
    <w:rsid w:val="00A31EB3"/>
    <w:rsid w:val="00A366D6"/>
    <w:rsid w:val="00A4524A"/>
    <w:rsid w:val="00A57971"/>
    <w:rsid w:val="00A62998"/>
    <w:rsid w:val="00A808F5"/>
    <w:rsid w:val="00A953BA"/>
    <w:rsid w:val="00B121C8"/>
    <w:rsid w:val="00B6430B"/>
    <w:rsid w:val="00B75078"/>
    <w:rsid w:val="00BC2231"/>
    <w:rsid w:val="00C23CD2"/>
    <w:rsid w:val="00C27CA9"/>
    <w:rsid w:val="00C476F8"/>
    <w:rsid w:val="00C61778"/>
    <w:rsid w:val="00C75465"/>
    <w:rsid w:val="00C82CB4"/>
    <w:rsid w:val="00C94A07"/>
    <w:rsid w:val="00CB737B"/>
    <w:rsid w:val="00CF6014"/>
    <w:rsid w:val="00D01341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3662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